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CC" w:rsidRDefault="006978CC" w:rsidP="006978CC">
      <w:pPr>
        <w:ind w:firstLine="709"/>
        <w:jc w:val="center"/>
        <w:rPr>
          <w:b/>
        </w:rPr>
      </w:pPr>
      <w:r>
        <w:rPr>
          <w:b/>
        </w:rPr>
        <w:t>Информация о материально-технических</w:t>
      </w:r>
      <w:r w:rsidR="00F81EEB" w:rsidRPr="00D77E84">
        <w:rPr>
          <w:b/>
        </w:rPr>
        <w:t xml:space="preserve"> условия</w:t>
      </w:r>
      <w:r>
        <w:rPr>
          <w:b/>
        </w:rPr>
        <w:t>х</w:t>
      </w:r>
      <w:r w:rsidR="00F81EEB" w:rsidRPr="00D77E84">
        <w:rPr>
          <w:b/>
        </w:rPr>
        <w:t xml:space="preserve"> реализации </w:t>
      </w:r>
    </w:p>
    <w:p w:rsidR="00F81EEB" w:rsidRPr="00D77E84" w:rsidRDefault="00F81EEB" w:rsidP="006978CC">
      <w:pPr>
        <w:ind w:firstLine="709"/>
        <w:jc w:val="center"/>
        <w:rPr>
          <w:b/>
        </w:rPr>
      </w:pPr>
      <w:r w:rsidRPr="00D77E84">
        <w:rPr>
          <w:b/>
        </w:rPr>
        <w:t>программ</w:t>
      </w:r>
      <w:r>
        <w:rPr>
          <w:b/>
        </w:rPr>
        <w:t>ы начального общего образования</w:t>
      </w:r>
    </w:p>
    <w:p w:rsidR="00F81EEB" w:rsidRPr="00D77E84" w:rsidRDefault="00F81EEB" w:rsidP="00F81EEB">
      <w:pPr>
        <w:ind w:firstLine="709"/>
        <w:jc w:val="both"/>
        <w:rPr>
          <w:i/>
        </w:rPr>
      </w:pPr>
    </w:p>
    <w:p w:rsidR="00F81EEB" w:rsidRPr="00D77E84" w:rsidRDefault="00F81EEB" w:rsidP="00F81EEB">
      <w:pPr>
        <w:ind w:firstLine="709"/>
        <w:jc w:val="both"/>
      </w:pPr>
      <w:r w:rsidRPr="00D77E84">
        <w:t>Для проведения</w:t>
      </w:r>
      <w:r>
        <w:t xml:space="preserve"> учебных занятий в начальном</w:t>
      </w:r>
      <w:r w:rsidRPr="00D77E84">
        <w:t xml:space="preserve"> звене оборудованы </w:t>
      </w:r>
      <w:r>
        <w:t>3 классных кабинета</w:t>
      </w:r>
      <w:r w:rsidRPr="00D77E84">
        <w:t xml:space="preserve">. </w:t>
      </w:r>
      <w:r>
        <w:t xml:space="preserve"> Уроки музыки, технологии</w:t>
      </w:r>
      <w:r w:rsidRPr="00D77E84">
        <w:t xml:space="preserve">,  информатики проводятся в специализированных кабинетах. Для занятий физической культурой имеются спортивный зал и  спортивная площадка. Классные кабинеты </w:t>
      </w:r>
      <w:r>
        <w:t xml:space="preserve">школы </w:t>
      </w:r>
      <w:r w:rsidRPr="00D77E84">
        <w:t>оснащены компьютерами в количестве 8 штук, имеется</w:t>
      </w:r>
      <w:r>
        <w:rPr>
          <w:b/>
          <w:color w:val="FF0000"/>
        </w:rPr>
        <w:t xml:space="preserve"> </w:t>
      </w:r>
      <w:r w:rsidRPr="00314A9D">
        <w:t xml:space="preserve">5 </w:t>
      </w:r>
      <w:proofErr w:type="spellStart"/>
      <w:r>
        <w:t>мультимедиапроекторов</w:t>
      </w:r>
      <w:proofErr w:type="spellEnd"/>
      <w:r w:rsidRPr="00D77E84">
        <w:t xml:space="preserve">, что  в полной мере удовлетворяет потребности образовательного процесса. Во всех кабинетах имеется выход в Интернет. </w:t>
      </w:r>
    </w:p>
    <w:p w:rsidR="00F81EEB" w:rsidRPr="00D77E84" w:rsidRDefault="00F81EEB" w:rsidP="00F81EEB">
      <w:pPr>
        <w:ind w:firstLine="709"/>
        <w:jc w:val="both"/>
        <w:rPr>
          <w:color w:val="FF0000"/>
        </w:rPr>
      </w:pPr>
      <w:r w:rsidRPr="00D77E84">
        <w:t xml:space="preserve">В школе имеется библиотека, столовая на </w:t>
      </w:r>
      <w:r w:rsidRPr="00314A9D">
        <w:t xml:space="preserve">48 </w:t>
      </w:r>
      <w:r w:rsidRPr="00D77E84">
        <w:t xml:space="preserve">посадочных мест. В классах состояние школьной мебели удовлетворительное. Над классными досками установлены светильники в соответствии с требованиями </w:t>
      </w:r>
      <w:proofErr w:type="spellStart"/>
      <w:r w:rsidRPr="00D77E84">
        <w:t>СаНПиНа</w:t>
      </w:r>
      <w:proofErr w:type="spellEnd"/>
      <w:r w:rsidRPr="00D77E84">
        <w:t xml:space="preserve">. Учебной литературой учащиеся обеспечены на 100%, имеется фонд художественной литературы и периодических изданий. Дети с ограниченными возможностями здоровья обеспечены  бесплатными учебниками в соответствии с программой специальных коррекционных образовательных учреждений </w:t>
      </w:r>
      <w:r w:rsidRPr="00D77E84">
        <w:rPr>
          <w:lang w:val="en-US"/>
        </w:rPr>
        <w:t>VIII</w:t>
      </w:r>
      <w:r w:rsidRPr="00D77E84">
        <w:t xml:space="preserve"> вида на 100%.</w:t>
      </w:r>
      <w:r w:rsidRPr="00D77E84">
        <w:rPr>
          <w:color w:val="FF0000"/>
        </w:rPr>
        <w:t xml:space="preserve">  </w:t>
      </w:r>
    </w:p>
    <w:p w:rsidR="00F81EEB" w:rsidRPr="00D77E84" w:rsidRDefault="00F81EEB" w:rsidP="00F81EEB">
      <w:pPr>
        <w:ind w:firstLine="709"/>
        <w:jc w:val="both"/>
        <w:rPr>
          <w:color w:val="000000"/>
        </w:rPr>
      </w:pPr>
      <w:r w:rsidRPr="00D77E84">
        <w:rPr>
          <w:color w:val="000000"/>
        </w:rPr>
        <w:t xml:space="preserve">Для организации внеурочной деятельности функционирует библиотека, где имеется ноутбук, принтер. Для проведения спортивных праздников и мероприятий используется спортивный зал, футбольное поле, спортивная площадка, полоса препятствий. </w:t>
      </w:r>
    </w:p>
    <w:p w:rsidR="00F81EEB" w:rsidRPr="00D77E84" w:rsidRDefault="00F81EEB" w:rsidP="00F81EEB">
      <w:pPr>
        <w:ind w:firstLine="709"/>
        <w:jc w:val="both"/>
        <w:rPr>
          <w:color w:val="FF0000"/>
        </w:rPr>
      </w:pPr>
      <w:r w:rsidRPr="00D77E84">
        <w:t>Оборудование,  приобретенное школой  в</w:t>
      </w:r>
      <w:r w:rsidRPr="00D77E84">
        <w:rPr>
          <w:color w:val="FF0000"/>
        </w:rPr>
        <w:t xml:space="preserve"> </w:t>
      </w:r>
      <w:r w:rsidRPr="00D77E84">
        <w:t>рамках модернизации</w:t>
      </w:r>
      <w:r w:rsidRPr="00D77E84">
        <w:rPr>
          <w:color w:val="FF0000"/>
        </w:rPr>
        <w:t xml:space="preserve"> </w:t>
      </w: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  <w:gridCol w:w="4144"/>
        <w:gridCol w:w="45"/>
        <w:gridCol w:w="1261"/>
        <w:gridCol w:w="31"/>
        <w:gridCol w:w="1658"/>
        <w:gridCol w:w="1954"/>
      </w:tblGrid>
      <w:tr w:rsidR="00F81EEB" w:rsidRPr="00D77E84" w:rsidTr="00B774F8">
        <w:trPr>
          <w:trHeight w:val="146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Кол-во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 xml:space="preserve">Цена за 1 </w:t>
            </w:r>
            <w:proofErr w:type="spellStart"/>
            <w:r w:rsidRPr="00D77E84">
              <w:rPr>
                <w:rFonts w:ascii="Times New Roman" w:hAnsi="Times New Roman"/>
              </w:rPr>
              <w:t>шт</w:t>
            </w:r>
            <w:proofErr w:type="spellEnd"/>
          </w:p>
          <w:p w:rsidR="00F81EEB" w:rsidRPr="00D77E84" w:rsidRDefault="00F81EEB" w:rsidP="00B774F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руб.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Общая стоимость (</w:t>
            </w:r>
            <w:proofErr w:type="spellStart"/>
            <w:r w:rsidRPr="00D77E84">
              <w:rPr>
                <w:rFonts w:ascii="Times New Roman" w:hAnsi="Times New Roman"/>
              </w:rPr>
              <w:t>руб</w:t>
            </w:r>
            <w:proofErr w:type="spellEnd"/>
            <w:r w:rsidRPr="00D77E84">
              <w:rPr>
                <w:rFonts w:ascii="Times New Roman" w:hAnsi="Times New Roman"/>
              </w:rPr>
              <w:t>)</w:t>
            </w:r>
          </w:p>
        </w:tc>
      </w:tr>
      <w:tr w:rsidR="00F81EEB" w:rsidRPr="00D77E84" w:rsidTr="00B774F8">
        <w:trPr>
          <w:trHeight w:val="146"/>
          <w:jc w:val="center"/>
        </w:trPr>
        <w:tc>
          <w:tcPr>
            <w:tcW w:w="10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77E84">
              <w:rPr>
                <w:rFonts w:ascii="Times New Roman" w:hAnsi="Times New Roman"/>
                <w:b/>
              </w:rPr>
              <w:t>1.Расходы на обеспечение материальных затрат на модернизацию общеобразовательных учреждений</w:t>
            </w:r>
          </w:p>
        </w:tc>
      </w:tr>
      <w:tr w:rsidR="00F81EEB" w:rsidRPr="00D77E84" w:rsidTr="00B774F8">
        <w:trPr>
          <w:trHeight w:val="146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1.1.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 xml:space="preserve">Увеличение стоимости основных средств, в </w:t>
            </w:r>
            <w:proofErr w:type="spellStart"/>
            <w:r w:rsidRPr="00D77E84">
              <w:rPr>
                <w:rFonts w:ascii="Times New Roman" w:hAnsi="Times New Roman"/>
              </w:rPr>
              <w:t>т.ч</w:t>
            </w:r>
            <w:proofErr w:type="spellEnd"/>
            <w:r w:rsidRPr="00D77E84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104100</w:t>
            </w:r>
          </w:p>
        </w:tc>
      </w:tr>
      <w:tr w:rsidR="00F81EEB" w:rsidRPr="00D77E84" w:rsidTr="00B774F8">
        <w:trPr>
          <w:trHeight w:val="146"/>
          <w:jc w:val="center"/>
        </w:trPr>
        <w:tc>
          <w:tcPr>
            <w:tcW w:w="10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77E84">
              <w:rPr>
                <w:rFonts w:ascii="Times New Roman" w:hAnsi="Times New Roman"/>
                <w:b/>
              </w:rPr>
              <w:t>1.1.1.Оборудование для кабинета  начальных классов</w:t>
            </w:r>
          </w:p>
        </w:tc>
      </w:tr>
      <w:tr w:rsidR="00F81EEB" w:rsidRPr="00D77E84" w:rsidTr="00B774F8">
        <w:trPr>
          <w:trHeight w:val="146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1)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</w:pPr>
            <w:r w:rsidRPr="00D77E84">
              <w:rPr>
                <w:rFonts w:ascii="Times New Roman" w:hAnsi="Times New Roman" w:cs="Times New Roman"/>
                <w:bCs/>
              </w:rPr>
              <w:t>Доска настенная 3 - элементная магнитная под мел ДТ - 7(3) 3000х1000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4000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8000</w:t>
            </w:r>
          </w:p>
        </w:tc>
      </w:tr>
      <w:tr w:rsidR="00F81EEB" w:rsidRPr="00D77E84" w:rsidTr="00B774F8">
        <w:trPr>
          <w:trHeight w:val="146"/>
          <w:jc w:val="center"/>
        </w:trPr>
        <w:tc>
          <w:tcPr>
            <w:tcW w:w="10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77E84">
              <w:rPr>
                <w:rFonts w:ascii="Times New Roman" w:hAnsi="Times New Roman"/>
                <w:b/>
              </w:rPr>
              <w:t>1.1.2.Оборудование  для кабинета информатики</w:t>
            </w:r>
          </w:p>
        </w:tc>
      </w:tr>
      <w:tr w:rsidR="00F81EEB" w:rsidRPr="00D77E84" w:rsidTr="00B774F8">
        <w:trPr>
          <w:trHeight w:val="976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</w:pPr>
            <w:r w:rsidRPr="00D77E84">
              <w:rPr>
                <w:rFonts w:ascii="Times New Roman" w:hAnsi="Times New Roman"/>
              </w:rPr>
              <w:t>1)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Standard"/>
              <w:jc w:val="center"/>
            </w:pPr>
            <w:proofErr w:type="spellStart"/>
            <w:r w:rsidRPr="00D77E84">
              <w:rPr>
                <w:rStyle w:val="Internetlink"/>
                <w:color w:val="000000"/>
              </w:rPr>
              <w:t>Компъютер</w:t>
            </w:r>
            <w:proofErr w:type="spellEnd"/>
            <w:r w:rsidRPr="00D77E84">
              <w:rPr>
                <w:rFonts w:cs="Times New Roman"/>
              </w:rPr>
              <w:t xml:space="preserve"> </w:t>
            </w:r>
            <w:proofErr w:type="spellStart"/>
            <w:r w:rsidRPr="00D77E84">
              <w:rPr>
                <w:rFonts w:cs="Times New Roman"/>
              </w:rPr>
              <w:t>Монитор</w:t>
            </w:r>
            <w:proofErr w:type="spellEnd"/>
            <w:r w:rsidRPr="00D77E84">
              <w:rPr>
                <w:rFonts w:cs="Times New Roman"/>
              </w:rPr>
              <w:t xml:space="preserve"> А</w:t>
            </w:r>
            <w:proofErr w:type="spellStart"/>
            <w:r w:rsidRPr="00D77E84">
              <w:rPr>
                <w:rFonts w:cs="Times New Roman"/>
                <w:lang w:val="en-US"/>
              </w:rPr>
              <w:t>cer</w:t>
            </w:r>
            <w:proofErr w:type="spellEnd"/>
            <w:r w:rsidRPr="00D77E84">
              <w:rPr>
                <w:rFonts w:cs="Times New Roman"/>
              </w:rPr>
              <w:t xml:space="preserve"> </w:t>
            </w:r>
            <w:r w:rsidRPr="00D77E84">
              <w:rPr>
                <w:rFonts w:cs="Times New Roman"/>
                <w:lang w:val="en-US"/>
              </w:rPr>
              <w:t>v</w:t>
            </w:r>
            <w:r w:rsidRPr="00D77E84">
              <w:rPr>
                <w:rFonts w:cs="Times New Roman"/>
              </w:rPr>
              <w:t xml:space="preserve"> 173</w:t>
            </w:r>
            <w:r w:rsidRPr="00D77E84">
              <w:rPr>
                <w:rFonts w:cs="Times New Roman"/>
                <w:lang w:val="en-US"/>
              </w:rPr>
              <w:t>Ab</w:t>
            </w:r>
            <w:r w:rsidRPr="00D77E84">
              <w:rPr>
                <w:rFonts w:cs="Times New Roman"/>
              </w:rPr>
              <w:t xml:space="preserve"> </w:t>
            </w:r>
            <w:proofErr w:type="spellStart"/>
            <w:r w:rsidRPr="00D77E84">
              <w:rPr>
                <w:rFonts w:cs="Times New Roman"/>
              </w:rPr>
              <w:t>Н</w:t>
            </w:r>
            <w:hyperlink r:id="rId5" w:history="1">
              <w:r w:rsidRPr="00D77E84">
                <w:rPr>
                  <w:rStyle w:val="Internetlink"/>
                  <w:bCs/>
                  <w:color w:val="000000"/>
                </w:rPr>
                <w:t>астольный</w:t>
              </w:r>
              <w:proofErr w:type="spellEnd"/>
            </w:hyperlink>
            <w:hyperlink r:id="rId6" w:history="1">
              <w:r w:rsidRPr="00D77E84">
                <w:rPr>
                  <w:rStyle w:val="Internetlink"/>
                  <w:bCs/>
                  <w:color w:val="000000"/>
                </w:rPr>
                <w:t xml:space="preserve"> ПК Acer </w:t>
              </w:r>
              <w:proofErr w:type="spellStart"/>
              <w:r w:rsidRPr="00D77E84">
                <w:rPr>
                  <w:rStyle w:val="Internetlink"/>
                  <w:bCs/>
                  <w:color w:val="000000"/>
                </w:rPr>
                <w:t>eMachines</w:t>
              </w:r>
              <w:proofErr w:type="spellEnd"/>
              <w:r w:rsidRPr="00D77E84">
                <w:rPr>
                  <w:rStyle w:val="Internetlink"/>
                  <w:bCs/>
                  <w:color w:val="000000"/>
                </w:rPr>
                <w:t xml:space="preserve"> ET1850 (PT.NBNE9.027)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  <w:p w:rsidR="00F81EEB" w:rsidRPr="00D77E84" w:rsidRDefault="00F81EEB" w:rsidP="00B774F8">
            <w:pPr>
              <w:pStyle w:val="TableContents"/>
              <w:jc w:val="center"/>
              <w:rPr>
                <w:rFonts w:ascii="Times New Roman" w:hAnsi="Times New Roman"/>
                <w:lang w:val="en-US"/>
              </w:rPr>
            </w:pPr>
            <w:r w:rsidRPr="00D77E84">
              <w:rPr>
                <w:rFonts w:ascii="Times New Roman" w:hAnsi="Times New Roman"/>
                <w:lang w:val="en-US"/>
              </w:rPr>
              <w:t>1</w:t>
            </w:r>
          </w:p>
          <w:p w:rsidR="00F81EEB" w:rsidRPr="00D77E84" w:rsidRDefault="00F81EEB" w:rsidP="00B774F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  <w:p w:rsidR="00F81EEB" w:rsidRPr="00D77E84" w:rsidRDefault="00F81EEB" w:rsidP="00B774F8">
            <w:pPr>
              <w:pStyle w:val="TableContents"/>
              <w:jc w:val="center"/>
              <w:rPr>
                <w:rFonts w:ascii="Times New Roman" w:hAnsi="Times New Roman"/>
                <w:lang w:val="en-US"/>
              </w:rPr>
            </w:pPr>
            <w:r w:rsidRPr="00D77E84">
              <w:rPr>
                <w:rFonts w:ascii="Times New Roman" w:hAnsi="Times New Roman"/>
                <w:lang w:val="en-US"/>
              </w:rPr>
              <w:t>4000</w:t>
            </w:r>
          </w:p>
          <w:p w:rsidR="00F81EEB" w:rsidRPr="00D77E84" w:rsidRDefault="00F81EEB" w:rsidP="00B774F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9400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  <w:p w:rsidR="00F81EEB" w:rsidRPr="00D77E84" w:rsidRDefault="00F81EEB" w:rsidP="00B774F8">
            <w:pPr>
              <w:pStyle w:val="TableContents"/>
              <w:jc w:val="center"/>
              <w:rPr>
                <w:rFonts w:ascii="Times New Roman" w:hAnsi="Times New Roman"/>
                <w:lang w:val="en-US"/>
              </w:rPr>
            </w:pPr>
            <w:r w:rsidRPr="00D77E84">
              <w:rPr>
                <w:rFonts w:ascii="Times New Roman" w:hAnsi="Times New Roman"/>
                <w:lang w:val="en-US"/>
              </w:rPr>
              <w:t>4000</w:t>
            </w:r>
          </w:p>
          <w:p w:rsidR="00F81EEB" w:rsidRPr="00D77E84" w:rsidRDefault="00F81EEB" w:rsidP="00B774F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9400</w:t>
            </w:r>
          </w:p>
        </w:tc>
      </w:tr>
      <w:tr w:rsidR="00F81EEB" w:rsidRPr="00D77E84" w:rsidTr="00B774F8">
        <w:trPr>
          <w:trHeight w:val="659"/>
          <w:jc w:val="center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2)</w:t>
            </w:r>
          </w:p>
        </w:tc>
        <w:tc>
          <w:tcPr>
            <w:tcW w:w="418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 xml:space="preserve">Стул мягкий, круглая </w:t>
            </w:r>
            <w:proofErr w:type="spellStart"/>
            <w:r w:rsidRPr="00D77E84">
              <w:rPr>
                <w:rFonts w:ascii="Times New Roman" w:hAnsi="Times New Roman"/>
              </w:rPr>
              <w:t>труба</w:t>
            </w:r>
            <w:proofErr w:type="gramStart"/>
            <w:r w:rsidRPr="00D77E84">
              <w:rPr>
                <w:rFonts w:ascii="Times New Roman" w:hAnsi="Times New Roman"/>
              </w:rPr>
              <w:t>,о</w:t>
            </w:r>
            <w:proofErr w:type="gramEnd"/>
            <w:r w:rsidRPr="00D77E84">
              <w:rPr>
                <w:rFonts w:ascii="Times New Roman" w:hAnsi="Times New Roman"/>
              </w:rPr>
              <w:t>ф.ткань</w:t>
            </w:r>
            <w:proofErr w:type="spellEnd"/>
            <w:r w:rsidRPr="00D77E84">
              <w:rPr>
                <w:rFonts w:ascii="Times New Roman" w:hAnsi="Times New Roman"/>
              </w:rPr>
              <w:t xml:space="preserve"> серая СО-1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633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1900</w:t>
            </w:r>
          </w:p>
        </w:tc>
      </w:tr>
      <w:tr w:rsidR="00F81EEB" w:rsidRPr="00D77E84" w:rsidTr="00B774F8">
        <w:trPr>
          <w:trHeight w:val="344"/>
          <w:jc w:val="center"/>
        </w:trPr>
        <w:tc>
          <w:tcPr>
            <w:tcW w:w="10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77E84">
              <w:rPr>
                <w:rFonts w:ascii="Times New Roman" w:hAnsi="Times New Roman"/>
                <w:b/>
              </w:rPr>
              <w:t>1.1.3. Оборудование для пищеблока</w:t>
            </w:r>
          </w:p>
        </w:tc>
      </w:tr>
      <w:tr w:rsidR="00F81EEB" w:rsidRPr="00D77E84" w:rsidTr="00B774F8">
        <w:trPr>
          <w:trHeight w:val="1965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1)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6978CC" w:rsidP="00B774F8">
            <w:pPr>
              <w:pStyle w:val="Standard"/>
              <w:snapToGrid w:val="0"/>
            </w:pPr>
            <w:hyperlink r:id="rId7" w:history="1">
              <w:proofErr w:type="spellStart"/>
              <w:r w:rsidR="00F81EEB" w:rsidRPr="00D77E84">
                <w:rPr>
                  <w:rStyle w:val="Internetlink"/>
                  <w:color w:val="000000"/>
                </w:rPr>
                <w:t>Сушилка</w:t>
              </w:r>
              <w:proofErr w:type="spellEnd"/>
              <w:r w:rsidR="00F81EEB" w:rsidRPr="00D77E84">
                <w:rPr>
                  <w:rStyle w:val="Internetlink"/>
                  <w:color w:val="000000"/>
                </w:rPr>
                <w:t xml:space="preserve"> </w:t>
              </w:r>
              <w:proofErr w:type="spellStart"/>
              <w:r w:rsidR="00F81EEB" w:rsidRPr="00D77E84">
                <w:rPr>
                  <w:rStyle w:val="Internetlink"/>
                  <w:color w:val="000000"/>
                </w:rPr>
                <w:t>для</w:t>
              </w:r>
              <w:proofErr w:type="spellEnd"/>
              <w:r w:rsidR="00F81EEB" w:rsidRPr="00D77E84">
                <w:rPr>
                  <w:rStyle w:val="Internetlink"/>
                  <w:color w:val="000000"/>
                </w:rPr>
                <w:t xml:space="preserve"> </w:t>
              </w:r>
              <w:proofErr w:type="spellStart"/>
              <w:r w:rsidR="00F81EEB" w:rsidRPr="00D77E84">
                <w:rPr>
                  <w:rStyle w:val="Internetlink"/>
                  <w:color w:val="000000"/>
                </w:rPr>
                <w:t>рук</w:t>
              </w:r>
              <w:proofErr w:type="spellEnd"/>
              <w:r w:rsidR="00F81EEB" w:rsidRPr="00D77E84">
                <w:rPr>
                  <w:rStyle w:val="Internetlink"/>
                  <w:color w:val="000000"/>
                </w:rPr>
                <w:t xml:space="preserve"> NEOCLIMA NHD - 2.0</w:t>
              </w:r>
            </w:hyperlink>
          </w:p>
          <w:p w:rsidR="00F81EEB" w:rsidRPr="00D77E84" w:rsidRDefault="00F81EEB" w:rsidP="00B774F8">
            <w:pPr>
              <w:pStyle w:val="TableContents"/>
              <w:rPr>
                <w:rFonts w:ascii="Times New Roman" w:hAnsi="Times New Roman" w:cs="Times New Roman"/>
              </w:rPr>
            </w:pPr>
            <w:r w:rsidRPr="00D77E84">
              <w:rPr>
                <w:rFonts w:ascii="Times New Roman" w:hAnsi="Times New Roman" w:cs="Times New Roman"/>
              </w:rPr>
              <w:t>Сушилка для рук в пластиковом корпусе. Мощность 2 кВт. Питание 220В. Скорость воздушного потока 15 м/с.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2700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2700</w:t>
            </w:r>
          </w:p>
        </w:tc>
      </w:tr>
    </w:tbl>
    <w:p w:rsidR="00F81EEB" w:rsidRPr="00D77E84" w:rsidRDefault="00F81EEB" w:rsidP="00F81EEB">
      <w:pPr>
        <w:jc w:val="both"/>
        <w:rPr>
          <w:b/>
        </w:rPr>
      </w:pPr>
    </w:p>
    <w:tbl>
      <w:tblPr>
        <w:tblW w:w="10413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20"/>
        <w:gridCol w:w="4636"/>
        <w:gridCol w:w="1276"/>
        <w:gridCol w:w="1701"/>
        <w:gridCol w:w="2191"/>
      </w:tblGrid>
      <w:tr w:rsidR="00F81EEB" w:rsidRPr="00D77E84" w:rsidTr="00B774F8">
        <w:trPr>
          <w:trHeight w:val="533"/>
        </w:trPr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 xml:space="preserve">Цена за 1 </w:t>
            </w:r>
            <w:proofErr w:type="spellStart"/>
            <w:r w:rsidRPr="00D77E84">
              <w:rPr>
                <w:rFonts w:ascii="Times New Roman" w:hAnsi="Times New Roman"/>
              </w:rPr>
              <w:t>шт</w:t>
            </w:r>
            <w:proofErr w:type="spellEnd"/>
          </w:p>
          <w:p w:rsidR="00F81EEB" w:rsidRPr="00D77E84" w:rsidRDefault="00F81EEB" w:rsidP="00B774F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руб.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Общая стоимость (руб.)</w:t>
            </w:r>
          </w:p>
        </w:tc>
      </w:tr>
      <w:tr w:rsidR="00F81EEB" w:rsidRPr="00D77E84" w:rsidTr="00B774F8">
        <w:trPr>
          <w:trHeight w:val="260"/>
        </w:trPr>
        <w:tc>
          <w:tcPr>
            <w:tcW w:w="10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77E84">
              <w:rPr>
                <w:rFonts w:ascii="Times New Roman" w:hAnsi="Times New Roman"/>
                <w:b/>
              </w:rPr>
              <w:t>Спортивный  инвентарь</w:t>
            </w:r>
          </w:p>
        </w:tc>
      </w:tr>
      <w:tr w:rsidR="00F81EEB" w:rsidRPr="00D77E84" w:rsidTr="00B774F8">
        <w:trPr>
          <w:trHeight w:val="26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1.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Мат гимнастический (1,0х2,0х0,8)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2700,00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13500,00</w:t>
            </w:r>
          </w:p>
        </w:tc>
      </w:tr>
      <w:tr w:rsidR="00F81EEB" w:rsidRPr="00D77E84" w:rsidTr="00B774F8">
        <w:trPr>
          <w:trHeight w:val="26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2.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Мяч волейбольный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600,00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1200,00</w:t>
            </w:r>
          </w:p>
        </w:tc>
      </w:tr>
      <w:tr w:rsidR="00F81EEB" w:rsidRPr="00D77E84" w:rsidTr="00B774F8">
        <w:trPr>
          <w:trHeight w:val="2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3.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Мяч баскетбольный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600,00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1800,00</w:t>
            </w:r>
          </w:p>
        </w:tc>
      </w:tr>
      <w:tr w:rsidR="00F81EEB" w:rsidRPr="00D77E84" w:rsidTr="00B774F8">
        <w:trPr>
          <w:trHeight w:val="2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4.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Комплект лыж пластиковый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3000,00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9000,00</w:t>
            </w:r>
          </w:p>
        </w:tc>
      </w:tr>
      <w:tr w:rsidR="00F81EEB" w:rsidRPr="00D77E84" w:rsidTr="00B774F8">
        <w:trPr>
          <w:trHeight w:val="273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right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ИТОГО: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EB" w:rsidRPr="00D77E84" w:rsidRDefault="00F81EEB" w:rsidP="00B774F8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D77E84">
              <w:rPr>
                <w:rFonts w:ascii="Times New Roman" w:hAnsi="Times New Roman"/>
              </w:rPr>
              <w:t>25500</w:t>
            </w:r>
          </w:p>
        </w:tc>
      </w:tr>
    </w:tbl>
    <w:p w:rsidR="00F81EEB" w:rsidRPr="00D77E84" w:rsidRDefault="00F81EEB" w:rsidP="00F81EEB">
      <w:pPr>
        <w:jc w:val="both"/>
        <w:rPr>
          <w:b/>
        </w:rPr>
      </w:pPr>
    </w:p>
    <w:p w:rsidR="00F81EEB" w:rsidRDefault="00F81EEB" w:rsidP="00F81EEB">
      <w:pPr>
        <w:jc w:val="both"/>
      </w:pPr>
    </w:p>
    <w:p w:rsidR="00F81EEB" w:rsidRDefault="00F81EEB" w:rsidP="00F81EEB">
      <w:pPr>
        <w:jc w:val="both"/>
      </w:pPr>
    </w:p>
    <w:p w:rsidR="002D49B7" w:rsidRDefault="002D49B7">
      <w:bookmarkStart w:id="0" w:name="_GoBack"/>
      <w:bookmarkEnd w:id="0"/>
    </w:p>
    <w:sectPr w:rsidR="002D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08"/>
    <w:rsid w:val="0000424A"/>
    <w:rsid w:val="00005476"/>
    <w:rsid w:val="000056DC"/>
    <w:rsid w:val="00010C0A"/>
    <w:rsid w:val="00013642"/>
    <w:rsid w:val="00014147"/>
    <w:rsid w:val="00016120"/>
    <w:rsid w:val="00017855"/>
    <w:rsid w:val="000201DB"/>
    <w:rsid w:val="0002331C"/>
    <w:rsid w:val="00025847"/>
    <w:rsid w:val="000306FE"/>
    <w:rsid w:val="000307B1"/>
    <w:rsid w:val="000338EB"/>
    <w:rsid w:val="00034147"/>
    <w:rsid w:val="00034D42"/>
    <w:rsid w:val="00036513"/>
    <w:rsid w:val="00041933"/>
    <w:rsid w:val="00045F6A"/>
    <w:rsid w:val="0004774D"/>
    <w:rsid w:val="00052B1F"/>
    <w:rsid w:val="000625A6"/>
    <w:rsid w:val="00065B53"/>
    <w:rsid w:val="000665B6"/>
    <w:rsid w:val="00067935"/>
    <w:rsid w:val="00067FA5"/>
    <w:rsid w:val="00072B01"/>
    <w:rsid w:val="000735DA"/>
    <w:rsid w:val="000750B4"/>
    <w:rsid w:val="0007685D"/>
    <w:rsid w:val="000769A8"/>
    <w:rsid w:val="000773D4"/>
    <w:rsid w:val="00083727"/>
    <w:rsid w:val="000837F5"/>
    <w:rsid w:val="00084F88"/>
    <w:rsid w:val="00085F0E"/>
    <w:rsid w:val="000862CE"/>
    <w:rsid w:val="00087A1E"/>
    <w:rsid w:val="00095475"/>
    <w:rsid w:val="000C21D8"/>
    <w:rsid w:val="000C4980"/>
    <w:rsid w:val="000D0E8D"/>
    <w:rsid w:val="000D1CAD"/>
    <w:rsid w:val="000D507B"/>
    <w:rsid w:val="000D6760"/>
    <w:rsid w:val="000D72FA"/>
    <w:rsid w:val="000E3498"/>
    <w:rsid w:val="000E4B8D"/>
    <w:rsid w:val="000E796B"/>
    <w:rsid w:val="000E7F37"/>
    <w:rsid w:val="000F0588"/>
    <w:rsid w:val="000F4411"/>
    <w:rsid w:val="0010178A"/>
    <w:rsid w:val="00103D38"/>
    <w:rsid w:val="00105EFD"/>
    <w:rsid w:val="00113D9E"/>
    <w:rsid w:val="00114C07"/>
    <w:rsid w:val="0011600C"/>
    <w:rsid w:val="00117080"/>
    <w:rsid w:val="0012141F"/>
    <w:rsid w:val="001219D4"/>
    <w:rsid w:val="001230D1"/>
    <w:rsid w:val="00125924"/>
    <w:rsid w:val="00126FDF"/>
    <w:rsid w:val="00130398"/>
    <w:rsid w:val="00132E17"/>
    <w:rsid w:val="001337BD"/>
    <w:rsid w:val="00136481"/>
    <w:rsid w:val="00142A57"/>
    <w:rsid w:val="00142EC1"/>
    <w:rsid w:val="00145DD2"/>
    <w:rsid w:val="00146511"/>
    <w:rsid w:val="0015068C"/>
    <w:rsid w:val="001562B7"/>
    <w:rsid w:val="001700AA"/>
    <w:rsid w:val="00173FA0"/>
    <w:rsid w:val="0017614D"/>
    <w:rsid w:val="00180DBF"/>
    <w:rsid w:val="001819C6"/>
    <w:rsid w:val="00184FE8"/>
    <w:rsid w:val="00186C14"/>
    <w:rsid w:val="00193DB2"/>
    <w:rsid w:val="0019469E"/>
    <w:rsid w:val="001A18EB"/>
    <w:rsid w:val="001A5946"/>
    <w:rsid w:val="001D1794"/>
    <w:rsid w:val="001D39AA"/>
    <w:rsid w:val="001D4495"/>
    <w:rsid w:val="001D6463"/>
    <w:rsid w:val="001E3247"/>
    <w:rsid w:val="001E4FB2"/>
    <w:rsid w:val="001E6FCD"/>
    <w:rsid w:val="001E779F"/>
    <w:rsid w:val="001F4763"/>
    <w:rsid w:val="001F4DF3"/>
    <w:rsid w:val="00200239"/>
    <w:rsid w:val="002028DC"/>
    <w:rsid w:val="00203C69"/>
    <w:rsid w:val="0020552E"/>
    <w:rsid w:val="00206946"/>
    <w:rsid w:val="0021269D"/>
    <w:rsid w:val="002131AA"/>
    <w:rsid w:val="00215491"/>
    <w:rsid w:val="00215A8B"/>
    <w:rsid w:val="002175B9"/>
    <w:rsid w:val="00222F5C"/>
    <w:rsid w:val="00223535"/>
    <w:rsid w:val="00226F99"/>
    <w:rsid w:val="00227758"/>
    <w:rsid w:val="00233A1C"/>
    <w:rsid w:val="002341A3"/>
    <w:rsid w:val="00235C9D"/>
    <w:rsid w:val="0023771A"/>
    <w:rsid w:val="00243CAA"/>
    <w:rsid w:val="00246335"/>
    <w:rsid w:val="00246FDC"/>
    <w:rsid w:val="00247723"/>
    <w:rsid w:val="002500F4"/>
    <w:rsid w:val="00250676"/>
    <w:rsid w:val="002545EB"/>
    <w:rsid w:val="00261FE2"/>
    <w:rsid w:val="00263370"/>
    <w:rsid w:val="002642CB"/>
    <w:rsid w:val="0027124D"/>
    <w:rsid w:val="00274BA7"/>
    <w:rsid w:val="00276FDB"/>
    <w:rsid w:val="00294FBE"/>
    <w:rsid w:val="002A1073"/>
    <w:rsid w:val="002A2512"/>
    <w:rsid w:val="002B0400"/>
    <w:rsid w:val="002B0F0E"/>
    <w:rsid w:val="002B5C73"/>
    <w:rsid w:val="002B7753"/>
    <w:rsid w:val="002C4D38"/>
    <w:rsid w:val="002D0B87"/>
    <w:rsid w:val="002D1F75"/>
    <w:rsid w:val="002D49B7"/>
    <w:rsid w:val="002E2A4F"/>
    <w:rsid w:val="002E2AFF"/>
    <w:rsid w:val="002E40C8"/>
    <w:rsid w:val="002F2E64"/>
    <w:rsid w:val="002F3B48"/>
    <w:rsid w:val="002F3CD9"/>
    <w:rsid w:val="002F5F7E"/>
    <w:rsid w:val="002F782B"/>
    <w:rsid w:val="003018CF"/>
    <w:rsid w:val="00306966"/>
    <w:rsid w:val="0030764B"/>
    <w:rsid w:val="00325A89"/>
    <w:rsid w:val="003272A3"/>
    <w:rsid w:val="003310E8"/>
    <w:rsid w:val="00331682"/>
    <w:rsid w:val="00331F4C"/>
    <w:rsid w:val="00336A99"/>
    <w:rsid w:val="00342F60"/>
    <w:rsid w:val="00345274"/>
    <w:rsid w:val="003461DC"/>
    <w:rsid w:val="003463B0"/>
    <w:rsid w:val="0034713F"/>
    <w:rsid w:val="00351909"/>
    <w:rsid w:val="0036051A"/>
    <w:rsid w:val="00361B6A"/>
    <w:rsid w:val="00367C59"/>
    <w:rsid w:val="00370519"/>
    <w:rsid w:val="00374413"/>
    <w:rsid w:val="003756BC"/>
    <w:rsid w:val="00375C60"/>
    <w:rsid w:val="00382976"/>
    <w:rsid w:val="003836AB"/>
    <w:rsid w:val="00384839"/>
    <w:rsid w:val="003854ED"/>
    <w:rsid w:val="00392512"/>
    <w:rsid w:val="00393648"/>
    <w:rsid w:val="003954CA"/>
    <w:rsid w:val="003A1A2D"/>
    <w:rsid w:val="003A38FF"/>
    <w:rsid w:val="003B05A0"/>
    <w:rsid w:val="003B5C6B"/>
    <w:rsid w:val="003B705A"/>
    <w:rsid w:val="003C54C5"/>
    <w:rsid w:val="003D118A"/>
    <w:rsid w:val="003D2FB2"/>
    <w:rsid w:val="003D3903"/>
    <w:rsid w:val="003D5604"/>
    <w:rsid w:val="003D7562"/>
    <w:rsid w:val="003E5F1C"/>
    <w:rsid w:val="003F08EB"/>
    <w:rsid w:val="003F6908"/>
    <w:rsid w:val="0040005E"/>
    <w:rsid w:val="00403CCB"/>
    <w:rsid w:val="00407DA7"/>
    <w:rsid w:val="00416F57"/>
    <w:rsid w:val="00422652"/>
    <w:rsid w:val="0042622C"/>
    <w:rsid w:val="00427F94"/>
    <w:rsid w:val="004303D3"/>
    <w:rsid w:val="00431791"/>
    <w:rsid w:val="004326D5"/>
    <w:rsid w:val="004345C3"/>
    <w:rsid w:val="00435389"/>
    <w:rsid w:val="00436AB6"/>
    <w:rsid w:val="0044258F"/>
    <w:rsid w:val="00444EAB"/>
    <w:rsid w:val="004504F4"/>
    <w:rsid w:val="00450753"/>
    <w:rsid w:val="00461BA1"/>
    <w:rsid w:val="0046581F"/>
    <w:rsid w:val="00465DBE"/>
    <w:rsid w:val="0047263C"/>
    <w:rsid w:val="00473100"/>
    <w:rsid w:val="00480581"/>
    <w:rsid w:val="00482AC0"/>
    <w:rsid w:val="004846AC"/>
    <w:rsid w:val="00485E5E"/>
    <w:rsid w:val="00486AB6"/>
    <w:rsid w:val="004872BC"/>
    <w:rsid w:val="00490C1E"/>
    <w:rsid w:val="00491813"/>
    <w:rsid w:val="00492149"/>
    <w:rsid w:val="004928EA"/>
    <w:rsid w:val="00493556"/>
    <w:rsid w:val="00494248"/>
    <w:rsid w:val="00497912"/>
    <w:rsid w:val="004A3801"/>
    <w:rsid w:val="004B2402"/>
    <w:rsid w:val="004C3EB2"/>
    <w:rsid w:val="004D09FA"/>
    <w:rsid w:val="004D13D3"/>
    <w:rsid w:val="004D37B4"/>
    <w:rsid w:val="004D4FA9"/>
    <w:rsid w:val="004D5299"/>
    <w:rsid w:val="004D5E08"/>
    <w:rsid w:val="004E6EB2"/>
    <w:rsid w:val="004F0F91"/>
    <w:rsid w:val="004F1C82"/>
    <w:rsid w:val="004F37F1"/>
    <w:rsid w:val="004F38C7"/>
    <w:rsid w:val="0050649F"/>
    <w:rsid w:val="00513C8E"/>
    <w:rsid w:val="00515969"/>
    <w:rsid w:val="00521C4E"/>
    <w:rsid w:val="00524540"/>
    <w:rsid w:val="00530B73"/>
    <w:rsid w:val="005379E1"/>
    <w:rsid w:val="0054218F"/>
    <w:rsid w:val="005540E3"/>
    <w:rsid w:val="00560CA0"/>
    <w:rsid w:val="00561B75"/>
    <w:rsid w:val="005641D6"/>
    <w:rsid w:val="0056458D"/>
    <w:rsid w:val="005805E1"/>
    <w:rsid w:val="005821D5"/>
    <w:rsid w:val="005831A4"/>
    <w:rsid w:val="005832B6"/>
    <w:rsid w:val="00583477"/>
    <w:rsid w:val="0059080B"/>
    <w:rsid w:val="00592DA1"/>
    <w:rsid w:val="00593A18"/>
    <w:rsid w:val="00597DFF"/>
    <w:rsid w:val="005A0E6E"/>
    <w:rsid w:val="005A1219"/>
    <w:rsid w:val="005A3E27"/>
    <w:rsid w:val="005A5482"/>
    <w:rsid w:val="005A7119"/>
    <w:rsid w:val="005B32D0"/>
    <w:rsid w:val="005B43B9"/>
    <w:rsid w:val="005B580F"/>
    <w:rsid w:val="005B734F"/>
    <w:rsid w:val="005B7B7F"/>
    <w:rsid w:val="005C0FC6"/>
    <w:rsid w:val="005C18CE"/>
    <w:rsid w:val="005D6131"/>
    <w:rsid w:val="005E1778"/>
    <w:rsid w:val="005E46B9"/>
    <w:rsid w:val="005F1A78"/>
    <w:rsid w:val="005F1C8E"/>
    <w:rsid w:val="005F34E5"/>
    <w:rsid w:val="005F598D"/>
    <w:rsid w:val="005F5C3E"/>
    <w:rsid w:val="005F6350"/>
    <w:rsid w:val="005F7D24"/>
    <w:rsid w:val="0060027C"/>
    <w:rsid w:val="0060070F"/>
    <w:rsid w:val="00604FB7"/>
    <w:rsid w:val="00611101"/>
    <w:rsid w:val="006145E2"/>
    <w:rsid w:val="006147AD"/>
    <w:rsid w:val="00614C72"/>
    <w:rsid w:val="0062667C"/>
    <w:rsid w:val="006341DB"/>
    <w:rsid w:val="00636C39"/>
    <w:rsid w:val="00643589"/>
    <w:rsid w:val="00647558"/>
    <w:rsid w:val="00647D3A"/>
    <w:rsid w:val="00650B6C"/>
    <w:rsid w:val="00667D5E"/>
    <w:rsid w:val="00671257"/>
    <w:rsid w:val="00684BD0"/>
    <w:rsid w:val="00691408"/>
    <w:rsid w:val="00691C54"/>
    <w:rsid w:val="00693614"/>
    <w:rsid w:val="0069499A"/>
    <w:rsid w:val="00694C88"/>
    <w:rsid w:val="006978CC"/>
    <w:rsid w:val="006B0F57"/>
    <w:rsid w:val="006B419C"/>
    <w:rsid w:val="006C2FBA"/>
    <w:rsid w:val="006E0E3B"/>
    <w:rsid w:val="006E27BF"/>
    <w:rsid w:val="006E3CFB"/>
    <w:rsid w:val="006E5AC6"/>
    <w:rsid w:val="006F1239"/>
    <w:rsid w:val="006F4FD1"/>
    <w:rsid w:val="00703B69"/>
    <w:rsid w:val="00712055"/>
    <w:rsid w:val="00721B9B"/>
    <w:rsid w:val="0073211A"/>
    <w:rsid w:val="007339CC"/>
    <w:rsid w:val="00735FB6"/>
    <w:rsid w:val="007366F2"/>
    <w:rsid w:val="0074051E"/>
    <w:rsid w:val="0074067E"/>
    <w:rsid w:val="00740F59"/>
    <w:rsid w:val="00741BC2"/>
    <w:rsid w:val="007541B6"/>
    <w:rsid w:val="0075453E"/>
    <w:rsid w:val="00762204"/>
    <w:rsid w:val="007666A5"/>
    <w:rsid w:val="00767C3C"/>
    <w:rsid w:val="00770009"/>
    <w:rsid w:val="00774CAB"/>
    <w:rsid w:val="00774F24"/>
    <w:rsid w:val="007801FE"/>
    <w:rsid w:val="00785A2C"/>
    <w:rsid w:val="00786273"/>
    <w:rsid w:val="00786F7D"/>
    <w:rsid w:val="00797FB5"/>
    <w:rsid w:val="007A18AE"/>
    <w:rsid w:val="007A3E1C"/>
    <w:rsid w:val="007A3F29"/>
    <w:rsid w:val="007A7CBB"/>
    <w:rsid w:val="007B4B16"/>
    <w:rsid w:val="007B6859"/>
    <w:rsid w:val="007C008A"/>
    <w:rsid w:val="007C0387"/>
    <w:rsid w:val="007C1E18"/>
    <w:rsid w:val="007C38B1"/>
    <w:rsid w:val="007E2301"/>
    <w:rsid w:val="007E4F63"/>
    <w:rsid w:val="007E5E97"/>
    <w:rsid w:val="007E7537"/>
    <w:rsid w:val="00801A49"/>
    <w:rsid w:val="00805DD6"/>
    <w:rsid w:val="008076BB"/>
    <w:rsid w:val="0081196C"/>
    <w:rsid w:val="0081441A"/>
    <w:rsid w:val="008144CA"/>
    <w:rsid w:val="008244F7"/>
    <w:rsid w:val="00827373"/>
    <w:rsid w:val="008352F1"/>
    <w:rsid w:val="0084174C"/>
    <w:rsid w:val="00843EC1"/>
    <w:rsid w:val="00850370"/>
    <w:rsid w:val="00851D9D"/>
    <w:rsid w:val="008530FC"/>
    <w:rsid w:val="00855F2A"/>
    <w:rsid w:val="008632DD"/>
    <w:rsid w:val="008634A7"/>
    <w:rsid w:val="00863D57"/>
    <w:rsid w:val="00872CFD"/>
    <w:rsid w:val="008767DB"/>
    <w:rsid w:val="00881DF1"/>
    <w:rsid w:val="0088677C"/>
    <w:rsid w:val="008917D9"/>
    <w:rsid w:val="008B290C"/>
    <w:rsid w:val="008B3885"/>
    <w:rsid w:val="008B6613"/>
    <w:rsid w:val="008B6D84"/>
    <w:rsid w:val="008C0045"/>
    <w:rsid w:val="008C157D"/>
    <w:rsid w:val="008C5286"/>
    <w:rsid w:val="008C5F11"/>
    <w:rsid w:val="008C7451"/>
    <w:rsid w:val="008C7C72"/>
    <w:rsid w:val="008D144C"/>
    <w:rsid w:val="008D242A"/>
    <w:rsid w:val="008E056C"/>
    <w:rsid w:val="008E35FD"/>
    <w:rsid w:val="008E409A"/>
    <w:rsid w:val="008F3685"/>
    <w:rsid w:val="008F4EBE"/>
    <w:rsid w:val="008F57F7"/>
    <w:rsid w:val="008F7FAA"/>
    <w:rsid w:val="009000F7"/>
    <w:rsid w:val="009030F5"/>
    <w:rsid w:val="0091089A"/>
    <w:rsid w:val="00910D03"/>
    <w:rsid w:val="00911354"/>
    <w:rsid w:val="00913B51"/>
    <w:rsid w:val="00917346"/>
    <w:rsid w:val="0092187F"/>
    <w:rsid w:val="0092403A"/>
    <w:rsid w:val="0092473F"/>
    <w:rsid w:val="009302E0"/>
    <w:rsid w:val="00932694"/>
    <w:rsid w:val="009400A8"/>
    <w:rsid w:val="00940B48"/>
    <w:rsid w:val="00940CE5"/>
    <w:rsid w:val="00940FFF"/>
    <w:rsid w:val="00941F4D"/>
    <w:rsid w:val="00945B2E"/>
    <w:rsid w:val="00945D3C"/>
    <w:rsid w:val="009465E9"/>
    <w:rsid w:val="00950A80"/>
    <w:rsid w:val="00956B8C"/>
    <w:rsid w:val="00975A12"/>
    <w:rsid w:val="00981079"/>
    <w:rsid w:val="009820D5"/>
    <w:rsid w:val="00986A85"/>
    <w:rsid w:val="009918AA"/>
    <w:rsid w:val="00995FA5"/>
    <w:rsid w:val="009967B7"/>
    <w:rsid w:val="00997F7F"/>
    <w:rsid w:val="009A069B"/>
    <w:rsid w:val="009A1E75"/>
    <w:rsid w:val="009B14A3"/>
    <w:rsid w:val="009B31F5"/>
    <w:rsid w:val="009B5E41"/>
    <w:rsid w:val="009B6A86"/>
    <w:rsid w:val="009C5034"/>
    <w:rsid w:val="009C53A5"/>
    <w:rsid w:val="009C748D"/>
    <w:rsid w:val="009C7EF1"/>
    <w:rsid w:val="009D0AF7"/>
    <w:rsid w:val="009D234E"/>
    <w:rsid w:val="009E222F"/>
    <w:rsid w:val="009E3BB7"/>
    <w:rsid w:val="009E5047"/>
    <w:rsid w:val="009E600E"/>
    <w:rsid w:val="009E72C6"/>
    <w:rsid w:val="009F06E5"/>
    <w:rsid w:val="009F15D8"/>
    <w:rsid w:val="009F3619"/>
    <w:rsid w:val="009F3817"/>
    <w:rsid w:val="00A016BF"/>
    <w:rsid w:val="00A13615"/>
    <w:rsid w:val="00A20316"/>
    <w:rsid w:val="00A20CE0"/>
    <w:rsid w:val="00A22A1F"/>
    <w:rsid w:val="00A23FD3"/>
    <w:rsid w:val="00A25A00"/>
    <w:rsid w:val="00A30EA7"/>
    <w:rsid w:val="00A4048A"/>
    <w:rsid w:val="00A41224"/>
    <w:rsid w:val="00A46A04"/>
    <w:rsid w:val="00A53D64"/>
    <w:rsid w:val="00A5474F"/>
    <w:rsid w:val="00A54D57"/>
    <w:rsid w:val="00A61C3D"/>
    <w:rsid w:val="00A66BA1"/>
    <w:rsid w:val="00A6706B"/>
    <w:rsid w:val="00A676FF"/>
    <w:rsid w:val="00A7263F"/>
    <w:rsid w:val="00A7322A"/>
    <w:rsid w:val="00A73317"/>
    <w:rsid w:val="00A74BC8"/>
    <w:rsid w:val="00A76603"/>
    <w:rsid w:val="00A80D42"/>
    <w:rsid w:val="00A83B36"/>
    <w:rsid w:val="00A84055"/>
    <w:rsid w:val="00A85F71"/>
    <w:rsid w:val="00A91CE4"/>
    <w:rsid w:val="00A94AC5"/>
    <w:rsid w:val="00A9647D"/>
    <w:rsid w:val="00AA3DD8"/>
    <w:rsid w:val="00AA55D9"/>
    <w:rsid w:val="00AB0698"/>
    <w:rsid w:val="00AB4F5A"/>
    <w:rsid w:val="00AB6E5B"/>
    <w:rsid w:val="00AC04FB"/>
    <w:rsid w:val="00AC516F"/>
    <w:rsid w:val="00AC6BAA"/>
    <w:rsid w:val="00AC7BF0"/>
    <w:rsid w:val="00AD010A"/>
    <w:rsid w:val="00AD5B5D"/>
    <w:rsid w:val="00AD5F36"/>
    <w:rsid w:val="00AD79E0"/>
    <w:rsid w:val="00AE0BBF"/>
    <w:rsid w:val="00AE1182"/>
    <w:rsid w:val="00AE17E2"/>
    <w:rsid w:val="00AE29A3"/>
    <w:rsid w:val="00AF4167"/>
    <w:rsid w:val="00AF47D0"/>
    <w:rsid w:val="00AF77AA"/>
    <w:rsid w:val="00B06D69"/>
    <w:rsid w:val="00B10190"/>
    <w:rsid w:val="00B1190E"/>
    <w:rsid w:val="00B11CD1"/>
    <w:rsid w:val="00B14481"/>
    <w:rsid w:val="00B17763"/>
    <w:rsid w:val="00B2526E"/>
    <w:rsid w:val="00B277B7"/>
    <w:rsid w:val="00B36AEB"/>
    <w:rsid w:val="00B40E60"/>
    <w:rsid w:val="00B410F9"/>
    <w:rsid w:val="00B43ED0"/>
    <w:rsid w:val="00B474BE"/>
    <w:rsid w:val="00B55E11"/>
    <w:rsid w:val="00B61F85"/>
    <w:rsid w:val="00B63095"/>
    <w:rsid w:val="00B65D67"/>
    <w:rsid w:val="00B71809"/>
    <w:rsid w:val="00B8186E"/>
    <w:rsid w:val="00B90E31"/>
    <w:rsid w:val="00B91F6B"/>
    <w:rsid w:val="00B93F59"/>
    <w:rsid w:val="00B94B83"/>
    <w:rsid w:val="00B950A3"/>
    <w:rsid w:val="00B95DA5"/>
    <w:rsid w:val="00B96654"/>
    <w:rsid w:val="00B96976"/>
    <w:rsid w:val="00BA1474"/>
    <w:rsid w:val="00BA281A"/>
    <w:rsid w:val="00BB4C79"/>
    <w:rsid w:val="00BC21EC"/>
    <w:rsid w:val="00BC2CA6"/>
    <w:rsid w:val="00BC3378"/>
    <w:rsid w:val="00BC44F2"/>
    <w:rsid w:val="00BC5F0C"/>
    <w:rsid w:val="00BC6F49"/>
    <w:rsid w:val="00BD065B"/>
    <w:rsid w:val="00BD0F30"/>
    <w:rsid w:val="00BD3E63"/>
    <w:rsid w:val="00BD625C"/>
    <w:rsid w:val="00BD629C"/>
    <w:rsid w:val="00BD764B"/>
    <w:rsid w:val="00BE4503"/>
    <w:rsid w:val="00BE48DA"/>
    <w:rsid w:val="00BE602C"/>
    <w:rsid w:val="00BE6F40"/>
    <w:rsid w:val="00BF10AC"/>
    <w:rsid w:val="00BF5161"/>
    <w:rsid w:val="00BF7707"/>
    <w:rsid w:val="00C00A3F"/>
    <w:rsid w:val="00C02CF9"/>
    <w:rsid w:val="00C06DCB"/>
    <w:rsid w:val="00C15878"/>
    <w:rsid w:val="00C242FF"/>
    <w:rsid w:val="00C260EE"/>
    <w:rsid w:val="00C43374"/>
    <w:rsid w:val="00C43E86"/>
    <w:rsid w:val="00C503ED"/>
    <w:rsid w:val="00C50A29"/>
    <w:rsid w:val="00C51B85"/>
    <w:rsid w:val="00C6073D"/>
    <w:rsid w:val="00C62237"/>
    <w:rsid w:val="00C672EB"/>
    <w:rsid w:val="00C67728"/>
    <w:rsid w:val="00C71ACD"/>
    <w:rsid w:val="00C91F8D"/>
    <w:rsid w:val="00C945CF"/>
    <w:rsid w:val="00C95533"/>
    <w:rsid w:val="00C95F3A"/>
    <w:rsid w:val="00CA0CEB"/>
    <w:rsid w:val="00CA2B47"/>
    <w:rsid w:val="00CA47C5"/>
    <w:rsid w:val="00CA68DB"/>
    <w:rsid w:val="00CA6C30"/>
    <w:rsid w:val="00CA784B"/>
    <w:rsid w:val="00CB3953"/>
    <w:rsid w:val="00CB4BB1"/>
    <w:rsid w:val="00CC00BB"/>
    <w:rsid w:val="00CC053C"/>
    <w:rsid w:val="00CC0A01"/>
    <w:rsid w:val="00CC5998"/>
    <w:rsid w:val="00CC72B2"/>
    <w:rsid w:val="00CD2717"/>
    <w:rsid w:val="00CD45D0"/>
    <w:rsid w:val="00CD62BA"/>
    <w:rsid w:val="00CD73D7"/>
    <w:rsid w:val="00CD73F1"/>
    <w:rsid w:val="00CE1235"/>
    <w:rsid w:val="00CE38D6"/>
    <w:rsid w:val="00CE590D"/>
    <w:rsid w:val="00CE7829"/>
    <w:rsid w:val="00CF1B8C"/>
    <w:rsid w:val="00CF3BDF"/>
    <w:rsid w:val="00D05681"/>
    <w:rsid w:val="00D056F0"/>
    <w:rsid w:val="00D07CB0"/>
    <w:rsid w:val="00D132E2"/>
    <w:rsid w:val="00D20DFC"/>
    <w:rsid w:val="00D30055"/>
    <w:rsid w:val="00D301F6"/>
    <w:rsid w:val="00D359C9"/>
    <w:rsid w:val="00D410A7"/>
    <w:rsid w:val="00D41AEC"/>
    <w:rsid w:val="00D4725A"/>
    <w:rsid w:val="00D55409"/>
    <w:rsid w:val="00D565DC"/>
    <w:rsid w:val="00D6013B"/>
    <w:rsid w:val="00D61DE2"/>
    <w:rsid w:val="00D62AEB"/>
    <w:rsid w:val="00D64661"/>
    <w:rsid w:val="00D70E95"/>
    <w:rsid w:val="00D7484A"/>
    <w:rsid w:val="00D825C9"/>
    <w:rsid w:val="00D87A0C"/>
    <w:rsid w:val="00D938B9"/>
    <w:rsid w:val="00D94A83"/>
    <w:rsid w:val="00DA1543"/>
    <w:rsid w:val="00DA5D23"/>
    <w:rsid w:val="00DA739F"/>
    <w:rsid w:val="00DB2778"/>
    <w:rsid w:val="00DB30BB"/>
    <w:rsid w:val="00DB37D1"/>
    <w:rsid w:val="00DB4003"/>
    <w:rsid w:val="00DB4D96"/>
    <w:rsid w:val="00DC0CEE"/>
    <w:rsid w:val="00DC26D5"/>
    <w:rsid w:val="00DC606B"/>
    <w:rsid w:val="00DC6A6E"/>
    <w:rsid w:val="00DD1088"/>
    <w:rsid w:val="00DD7558"/>
    <w:rsid w:val="00DE1D3B"/>
    <w:rsid w:val="00DE2326"/>
    <w:rsid w:val="00DE2515"/>
    <w:rsid w:val="00DE5F73"/>
    <w:rsid w:val="00DE60A0"/>
    <w:rsid w:val="00DE6124"/>
    <w:rsid w:val="00DF002D"/>
    <w:rsid w:val="00DF075E"/>
    <w:rsid w:val="00DF10C9"/>
    <w:rsid w:val="00DF1297"/>
    <w:rsid w:val="00DF2275"/>
    <w:rsid w:val="00DF26D6"/>
    <w:rsid w:val="00DF4E34"/>
    <w:rsid w:val="00E153F6"/>
    <w:rsid w:val="00E16DF0"/>
    <w:rsid w:val="00E17362"/>
    <w:rsid w:val="00E217FD"/>
    <w:rsid w:val="00E22C51"/>
    <w:rsid w:val="00E25EDD"/>
    <w:rsid w:val="00E32C43"/>
    <w:rsid w:val="00E33EDA"/>
    <w:rsid w:val="00E46E59"/>
    <w:rsid w:val="00E50C1C"/>
    <w:rsid w:val="00E51B1E"/>
    <w:rsid w:val="00E56027"/>
    <w:rsid w:val="00E57DA6"/>
    <w:rsid w:val="00E63DB4"/>
    <w:rsid w:val="00E90B99"/>
    <w:rsid w:val="00E96A8A"/>
    <w:rsid w:val="00EA21A0"/>
    <w:rsid w:val="00EA7305"/>
    <w:rsid w:val="00EB6CD2"/>
    <w:rsid w:val="00EB7327"/>
    <w:rsid w:val="00EC0ADE"/>
    <w:rsid w:val="00EC320E"/>
    <w:rsid w:val="00EC3412"/>
    <w:rsid w:val="00ED0A18"/>
    <w:rsid w:val="00EE03BA"/>
    <w:rsid w:val="00EE0BEE"/>
    <w:rsid w:val="00EE1682"/>
    <w:rsid w:val="00EE252D"/>
    <w:rsid w:val="00EE54AF"/>
    <w:rsid w:val="00EE7026"/>
    <w:rsid w:val="00EF38DF"/>
    <w:rsid w:val="00EF5C63"/>
    <w:rsid w:val="00EF7AD2"/>
    <w:rsid w:val="00F020BF"/>
    <w:rsid w:val="00F1378E"/>
    <w:rsid w:val="00F16A3B"/>
    <w:rsid w:val="00F16BF0"/>
    <w:rsid w:val="00F212BD"/>
    <w:rsid w:val="00F2283F"/>
    <w:rsid w:val="00F2320A"/>
    <w:rsid w:val="00F24506"/>
    <w:rsid w:val="00F26DF8"/>
    <w:rsid w:val="00F279BD"/>
    <w:rsid w:val="00F300DA"/>
    <w:rsid w:val="00F34BD5"/>
    <w:rsid w:val="00F358DA"/>
    <w:rsid w:val="00F35F00"/>
    <w:rsid w:val="00F36FCE"/>
    <w:rsid w:val="00F36FFB"/>
    <w:rsid w:val="00F43A0F"/>
    <w:rsid w:val="00F4675B"/>
    <w:rsid w:val="00F46CF1"/>
    <w:rsid w:val="00F5218E"/>
    <w:rsid w:val="00F542FD"/>
    <w:rsid w:val="00F54FC1"/>
    <w:rsid w:val="00F616BE"/>
    <w:rsid w:val="00F61B9A"/>
    <w:rsid w:val="00F62B3F"/>
    <w:rsid w:val="00F67701"/>
    <w:rsid w:val="00F6792C"/>
    <w:rsid w:val="00F723CB"/>
    <w:rsid w:val="00F7251A"/>
    <w:rsid w:val="00F73AB7"/>
    <w:rsid w:val="00F7725A"/>
    <w:rsid w:val="00F800D6"/>
    <w:rsid w:val="00F81AC5"/>
    <w:rsid w:val="00F81EEB"/>
    <w:rsid w:val="00F84E51"/>
    <w:rsid w:val="00F85C2E"/>
    <w:rsid w:val="00F87152"/>
    <w:rsid w:val="00F96E53"/>
    <w:rsid w:val="00FA56C4"/>
    <w:rsid w:val="00FB6AD2"/>
    <w:rsid w:val="00FD4AB4"/>
    <w:rsid w:val="00FD78E9"/>
    <w:rsid w:val="00FE0DCC"/>
    <w:rsid w:val="00FE2661"/>
    <w:rsid w:val="00FE2FF5"/>
    <w:rsid w:val="00FE305E"/>
    <w:rsid w:val="00FE42DE"/>
    <w:rsid w:val="00FE5463"/>
    <w:rsid w:val="00FE5F72"/>
    <w:rsid w:val="00FE63A9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1E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81EEB"/>
    <w:pPr>
      <w:suppressLineNumbers/>
      <w:autoSpaceDN/>
    </w:pPr>
    <w:rPr>
      <w:rFonts w:ascii="Arial" w:eastAsia="SimSun" w:hAnsi="Arial" w:cs="Arial"/>
      <w:kern w:val="1"/>
      <w:lang w:val="ru-RU" w:eastAsia="hi-IN" w:bidi="hi-IN"/>
    </w:rPr>
  </w:style>
  <w:style w:type="character" w:customStyle="1" w:styleId="Internetlink">
    <w:name w:val="Internet link"/>
    <w:rsid w:val="00F81EE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1E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81EEB"/>
    <w:pPr>
      <w:suppressLineNumbers/>
      <w:autoSpaceDN/>
    </w:pPr>
    <w:rPr>
      <w:rFonts w:ascii="Arial" w:eastAsia="SimSun" w:hAnsi="Arial" w:cs="Arial"/>
      <w:kern w:val="1"/>
      <w:lang w:val="ru-RU" w:eastAsia="hi-IN" w:bidi="hi-IN"/>
    </w:rPr>
  </w:style>
  <w:style w:type="character" w:customStyle="1" w:styleId="Internetlink">
    <w:name w:val="Internet link"/>
    <w:rsid w:val="00F81EE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cowclimate.ru/shop/UID_82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etashop.ru/id_unique/74651/index.html" TargetMode="External"/><Relationship Id="rId5" Type="http://schemas.openxmlformats.org/officeDocument/2006/relationships/hyperlink" Target="http://www.planetashop.ru/id_unique/74651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2017-10-28T13:07:00Z</dcterms:created>
  <dcterms:modified xsi:type="dcterms:W3CDTF">2017-10-28T13:07:00Z</dcterms:modified>
</cp:coreProperties>
</file>